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EAB8F" w14:textId="77777777" w:rsidR="00936B7F" w:rsidRDefault="00936B7F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AF733B6" w14:textId="7607FF30" w:rsidR="00936B7F" w:rsidRPr="00B3378F" w:rsidRDefault="00936B7F" w:rsidP="00936B7F">
      <w:pPr>
        <w:pStyle w:val="Akapitzlist"/>
        <w:numPr>
          <w:ilvl w:val="0"/>
          <w:numId w:val="5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 xml:space="preserve">Stan </w:t>
      </w:r>
      <w:r w:rsidR="003F5E45">
        <w:rPr>
          <w:rFonts w:ascii="Times New Roman" w:hAnsi="Times New Roman" w:cs="Times New Roman"/>
          <w:sz w:val="24"/>
          <w:szCs w:val="24"/>
        </w:rPr>
        <w:t>obecny</w:t>
      </w:r>
      <w:r w:rsidRPr="00B3378F">
        <w:rPr>
          <w:rFonts w:ascii="Times New Roman" w:hAnsi="Times New Roman" w:cs="Times New Roman"/>
          <w:sz w:val="24"/>
          <w:szCs w:val="24"/>
        </w:rPr>
        <w:t>:</w:t>
      </w:r>
    </w:p>
    <w:p w14:paraId="6EB71ECB" w14:textId="77777777" w:rsidR="00936B7F" w:rsidRDefault="00936B7F" w:rsidP="00936B7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Schody wykonane z materiału lastryko, wymiary stopni, podstopnic różnią się od siebie.</w:t>
      </w:r>
    </w:p>
    <w:p w14:paraId="59BE99AD" w14:textId="437AC87E" w:rsidR="007305EF" w:rsidRDefault="007305EF" w:rsidP="00936B7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Spocznik pokryty lastryko.</w:t>
      </w:r>
    </w:p>
    <w:p w14:paraId="0887A8AF" w14:textId="75004527" w:rsidR="00936B7F" w:rsidRDefault="00936B7F" w:rsidP="00936B7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stopniach zamontowane barierki o wysokości 110 cm i długości 300 cm, które należy zdemontować. </w:t>
      </w:r>
    </w:p>
    <w:p w14:paraId="575EF3B3" w14:textId="053172E8" w:rsidR="00936B7F" w:rsidRDefault="00936B7F" w:rsidP="00936B7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Wymiary </w:t>
      </w:r>
      <w:r w:rsidR="001667C0">
        <w:rPr>
          <w:rFonts w:ascii="Times New Roman" w:hAnsi="Times New Roman" w:cs="Times New Roman"/>
          <w:sz w:val="24"/>
          <w:szCs w:val="24"/>
        </w:rPr>
        <w:t xml:space="preserve">obecne </w:t>
      </w:r>
      <w:r>
        <w:rPr>
          <w:rFonts w:ascii="Times New Roman" w:hAnsi="Times New Roman" w:cs="Times New Roman"/>
          <w:sz w:val="24"/>
          <w:szCs w:val="24"/>
        </w:rPr>
        <w:t>stopni (cm):</w:t>
      </w:r>
    </w:p>
    <w:p w14:paraId="70B807B8" w14:textId="6760FE85" w:rsidR="00936B7F" w:rsidRDefault="00936B7F" w:rsidP="00936B7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105,5 x 28 szt. 1</w:t>
      </w:r>
      <w:r w:rsidRPr="003577C3">
        <w:rPr>
          <w:rFonts w:ascii="Times New Roman" w:hAnsi="Times New Roman" w:cs="Times New Roman"/>
          <w:sz w:val="24"/>
          <w:szCs w:val="24"/>
        </w:rPr>
        <w:t>;</w:t>
      </w:r>
    </w:p>
    <w:p w14:paraId="2ABC6347" w14:textId="40B227AE" w:rsidR="00936B7F" w:rsidRDefault="00936B7F" w:rsidP="00936B7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104,5 x 26 szt. 2;</w:t>
      </w:r>
    </w:p>
    <w:p w14:paraId="2BC753FD" w14:textId="5405394A" w:rsidR="00936B7F" w:rsidRDefault="00936B7F" w:rsidP="00936B7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104,5 x 28 szt. 1;</w:t>
      </w:r>
    </w:p>
    <w:p w14:paraId="5D0240D9" w14:textId="0397889F" w:rsidR="00936B7F" w:rsidRDefault="00936B7F" w:rsidP="00936B7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104,5 x 27 szt. 1;</w:t>
      </w:r>
    </w:p>
    <w:p w14:paraId="5892BA0C" w14:textId="0F112E74" w:rsidR="00936B7F" w:rsidRDefault="00936B7F" w:rsidP="00936B7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104,5 x 26,5szt. 1;</w:t>
      </w:r>
    </w:p>
    <w:p w14:paraId="42107928" w14:textId="5B39F2E6" w:rsidR="00936B7F" w:rsidRDefault="00936B7F" w:rsidP="00936B7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 x 26,5 szt. 1;</w:t>
      </w:r>
    </w:p>
    <w:p w14:paraId="6DC0E5E1" w14:textId="7CEAC870" w:rsidR="00936B7F" w:rsidRDefault="00936B7F" w:rsidP="00936B7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 x 27,5 szt. 1</w:t>
      </w:r>
      <w:r w:rsidR="007305EF">
        <w:rPr>
          <w:rFonts w:ascii="Times New Roman" w:hAnsi="Times New Roman" w:cs="Times New Roman"/>
          <w:sz w:val="24"/>
          <w:szCs w:val="24"/>
        </w:rPr>
        <w:t>;</w:t>
      </w:r>
    </w:p>
    <w:p w14:paraId="0062672A" w14:textId="061D206A" w:rsidR="007305EF" w:rsidRPr="00936B7F" w:rsidRDefault="007305EF" w:rsidP="00936B7F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 x 27 szt. 1.</w:t>
      </w:r>
    </w:p>
    <w:p w14:paraId="14D38948" w14:textId="0687B571" w:rsidR="00936B7F" w:rsidRDefault="00936B7F" w:rsidP="00936B7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Wymiary</w:t>
      </w:r>
      <w:r w:rsidR="001667C0">
        <w:rPr>
          <w:rFonts w:ascii="Times New Roman" w:hAnsi="Times New Roman" w:cs="Times New Roman"/>
          <w:sz w:val="24"/>
          <w:szCs w:val="24"/>
        </w:rPr>
        <w:t xml:space="preserve"> obecne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67C0">
        <w:rPr>
          <w:rFonts w:ascii="Times New Roman" w:hAnsi="Times New Roman" w:cs="Times New Roman"/>
          <w:sz w:val="24"/>
          <w:szCs w:val="24"/>
        </w:rPr>
        <w:t>pod</w:t>
      </w:r>
      <w:r>
        <w:rPr>
          <w:rFonts w:ascii="Times New Roman" w:hAnsi="Times New Roman" w:cs="Times New Roman"/>
          <w:sz w:val="24"/>
          <w:szCs w:val="24"/>
        </w:rPr>
        <w:t>stopnic (cm):</w:t>
      </w:r>
    </w:p>
    <w:p w14:paraId="6F5672A3" w14:textId="7EC24793" w:rsidR="00936B7F" w:rsidRDefault="00936B7F" w:rsidP="00936B7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 x 12</w:t>
      </w:r>
      <w:r w:rsidR="001667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szt. 1;</w:t>
      </w:r>
    </w:p>
    <w:p w14:paraId="60D3944B" w14:textId="63DBB52C" w:rsidR="00936B7F" w:rsidRDefault="00936B7F" w:rsidP="00936B7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 x 14</w:t>
      </w:r>
      <w:r w:rsidR="001667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szt. 1;</w:t>
      </w:r>
    </w:p>
    <w:p w14:paraId="45D1942F" w14:textId="1B4291AF" w:rsidR="00936B7F" w:rsidRDefault="007305EF" w:rsidP="00936B7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105,5 x 14</w:t>
      </w:r>
      <w:r w:rsidR="001667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szt. 1;</w:t>
      </w:r>
    </w:p>
    <w:p w14:paraId="468A283C" w14:textId="0E3ED373" w:rsidR="007305EF" w:rsidRDefault="007305EF" w:rsidP="00936B7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104,5 x 14</w:t>
      </w:r>
      <w:r w:rsidR="001667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szt. 3;</w:t>
      </w:r>
    </w:p>
    <w:p w14:paraId="6655F4D4" w14:textId="7E40D67F" w:rsidR="007305EF" w:rsidRDefault="007305EF" w:rsidP="00936B7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104,5 x 13</w:t>
      </w:r>
      <w:r w:rsidR="001667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szt. 2;</w:t>
      </w:r>
    </w:p>
    <w:p w14:paraId="30E3B688" w14:textId="1871CF55" w:rsidR="007305EF" w:rsidRDefault="007305EF" w:rsidP="00936B7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104,5 x 14,5</w:t>
      </w:r>
      <w:r w:rsidR="001667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szt. 1;</w:t>
      </w:r>
    </w:p>
    <w:p w14:paraId="5A7A529B" w14:textId="612BB9D5" w:rsidR="007305EF" w:rsidRPr="00936B7F" w:rsidRDefault="007305EF" w:rsidP="00936B7F">
      <w:pPr>
        <w:pStyle w:val="Akapitzlist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106 x 15</w:t>
      </w:r>
      <w:r w:rsidR="001667C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szt. 1.</w:t>
      </w:r>
    </w:p>
    <w:p w14:paraId="2F26139E" w14:textId="1DDBEE11" w:rsidR="00936B7F" w:rsidRDefault="007305EF" w:rsidP="007305EF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305EF">
        <w:rPr>
          <w:rFonts w:ascii="Times New Roman" w:hAnsi="Times New Roman" w:cs="Times New Roman"/>
          <w:sz w:val="24"/>
          <w:szCs w:val="24"/>
        </w:rPr>
        <w:t xml:space="preserve">Wymiary </w:t>
      </w:r>
      <w:r w:rsidR="001667C0">
        <w:rPr>
          <w:rFonts w:ascii="Times New Roman" w:hAnsi="Times New Roman" w:cs="Times New Roman"/>
          <w:sz w:val="24"/>
          <w:szCs w:val="24"/>
        </w:rPr>
        <w:t xml:space="preserve">obecne </w:t>
      </w:r>
      <w:r w:rsidRPr="007305EF">
        <w:rPr>
          <w:rFonts w:ascii="Times New Roman" w:hAnsi="Times New Roman" w:cs="Times New Roman"/>
          <w:sz w:val="24"/>
          <w:szCs w:val="24"/>
        </w:rPr>
        <w:t>spocznika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67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cm):</w:t>
      </w:r>
    </w:p>
    <w:p w14:paraId="2537072F" w14:textId="139C74A0" w:rsidR="007305EF" w:rsidRDefault="007305EF" w:rsidP="007305EF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224x163</w:t>
      </w:r>
      <w:r w:rsidR="00D65B63">
        <w:rPr>
          <w:rFonts w:ascii="Times New Roman" w:hAnsi="Times New Roman" w:cs="Times New Roman"/>
          <w:sz w:val="24"/>
          <w:szCs w:val="24"/>
        </w:rPr>
        <w:t>, szt. 1</w:t>
      </w:r>
      <w:r w:rsidR="001667C0">
        <w:rPr>
          <w:rFonts w:ascii="Times New Roman" w:hAnsi="Times New Roman" w:cs="Times New Roman"/>
          <w:sz w:val="24"/>
          <w:szCs w:val="24"/>
        </w:rPr>
        <w:t>.</w:t>
      </w:r>
    </w:p>
    <w:p w14:paraId="1E251AD3" w14:textId="77777777" w:rsidR="001667C0" w:rsidRPr="001667C0" w:rsidRDefault="001667C0" w:rsidP="001667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3D876D" w14:textId="77777777" w:rsidR="001667C0" w:rsidRDefault="00936B7F" w:rsidP="00936B7F">
      <w:pPr>
        <w:pStyle w:val="Akapitzlist"/>
        <w:numPr>
          <w:ilvl w:val="0"/>
          <w:numId w:val="5"/>
        </w:numPr>
        <w:ind w:left="851" w:hanging="491"/>
        <w:jc w:val="both"/>
        <w:rPr>
          <w:rFonts w:ascii="Times New Roman" w:hAnsi="Times New Roman" w:cs="Times New Roman"/>
          <w:sz w:val="24"/>
          <w:szCs w:val="24"/>
        </w:rPr>
      </w:pPr>
      <w:r w:rsidRPr="00B3378F">
        <w:rPr>
          <w:rFonts w:ascii="Times New Roman" w:hAnsi="Times New Roman" w:cs="Times New Roman"/>
          <w:sz w:val="24"/>
          <w:szCs w:val="24"/>
        </w:rPr>
        <w:t>Zamawiający przewiduje montaż</w:t>
      </w:r>
      <w:r w:rsidR="001667C0">
        <w:rPr>
          <w:rFonts w:ascii="Times New Roman" w:hAnsi="Times New Roman" w:cs="Times New Roman"/>
          <w:sz w:val="24"/>
          <w:szCs w:val="24"/>
        </w:rPr>
        <w:t>:</w:t>
      </w:r>
    </w:p>
    <w:p w14:paraId="62CB53F0" w14:textId="209044AC" w:rsidR="00936B7F" w:rsidRPr="001667C0" w:rsidRDefault="001667C0" w:rsidP="001667C0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7C0">
        <w:rPr>
          <w:rFonts w:ascii="Times New Roman" w:hAnsi="Times New Roman" w:cs="Times New Roman"/>
          <w:sz w:val="24"/>
          <w:szCs w:val="24"/>
        </w:rPr>
        <w:t>stopni</w:t>
      </w:r>
      <w:r w:rsidR="00936B7F" w:rsidRPr="001667C0">
        <w:rPr>
          <w:rFonts w:ascii="Times New Roman" w:hAnsi="Times New Roman" w:cs="Times New Roman"/>
          <w:sz w:val="24"/>
          <w:szCs w:val="24"/>
        </w:rPr>
        <w:t xml:space="preserve"> o </w:t>
      </w:r>
      <w:r w:rsidR="00D65B63">
        <w:rPr>
          <w:rFonts w:ascii="Times New Roman" w:hAnsi="Times New Roman" w:cs="Times New Roman"/>
          <w:sz w:val="24"/>
          <w:szCs w:val="24"/>
        </w:rPr>
        <w:t xml:space="preserve">zbliżonych </w:t>
      </w:r>
      <w:r w:rsidR="00936B7F" w:rsidRPr="001667C0">
        <w:rPr>
          <w:rFonts w:ascii="Times New Roman" w:hAnsi="Times New Roman" w:cs="Times New Roman"/>
          <w:sz w:val="24"/>
          <w:szCs w:val="24"/>
        </w:rPr>
        <w:t>wymiarach:</w:t>
      </w:r>
    </w:p>
    <w:p w14:paraId="791B472F" w14:textId="1D704440" w:rsidR="001667C0" w:rsidRDefault="001667C0" w:rsidP="001667C0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667C0">
        <w:rPr>
          <w:rFonts w:ascii="Times New Roman" w:hAnsi="Times New Roman" w:cs="Times New Roman"/>
          <w:sz w:val="24"/>
          <w:szCs w:val="24"/>
        </w:rPr>
        <w:t>111x32x2, w ilości 9 szt.;</w:t>
      </w:r>
    </w:p>
    <w:p w14:paraId="3B35DEFF" w14:textId="48D38E41" w:rsidR="001667C0" w:rsidRDefault="001667C0" w:rsidP="001667C0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podstopnic o</w:t>
      </w:r>
      <w:r w:rsidR="00D65B63">
        <w:rPr>
          <w:rFonts w:ascii="Times New Roman" w:hAnsi="Times New Roman" w:cs="Times New Roman"/>
          <w:sz w:val="24"/>
          <w:szCs w:val="24"/>
        </w:rPr>
        <w:t xml:space="preserve"> zbliżonych</w:t>
      </w:r>
      <w:r>
        <w:rPr>
          <w:rFonts w:ascii="Times New Roman" w:hAnsi="Times New Roman" w:cs="Times New Roman"/>
          <w:sz w:val="24"/>
          <w:szCs w:val="24"/>
        </w:rPr>
        <w:t xml:space="preserve"> wymiarach:</w:t>
      </w:r>
    </w:p>
    <w:p w14:paraId="75F824E7" w14:textId="770D8093" w:rsidR="001667C0" w:rsidRDefault="001667C0" w:rsidP="001667C0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109x11,5x2, w ilości 10 szt</w:t>
      </w:r>
      <w:r w:rsidR="00D65B63">
        <w:rPr>
          <w:rFonts w:ascii="Times New Roman" w:hAnsi="Times New Roman" w:cs="Times New Roman"/>
          <w:sz w:val="24"/>
          <w:szCs w:val="24"/>
        </w:rPr>
        <w:t>.</w:t>
      </w:r>
      <w:r w:rsidR="00874FE3">
        <w:rPr>
          <w:rFonts w:ascii="Times New Roman" w:hAnsi="Times New Roman" w:cs="Times New Roman"/>
          <w:sz w:val="24"/>
          <w:szCs w:val="24"/>
        </w:rPr>
        <w:t>;</w:t>
      </w:r>
    </w:p>
    <w:p w14:paraId="6D8572DD" w14:textId="14B472FD" w:rsidR="00874FE3" w:rsidRDefault="00874FE3" w:rsidP="00874FE3">
      <w:pPr>
        <w:pStyle w:val="Akapitzlist"/>
        <w:numPr>
          <w:ilvl w:val="0"/>
          <w:numId w:val="1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Spocznika o </w:t>
      </w:r>
      <w:r w:rsidR="00D65B63">
        <w:rPr>
          <w:rFonts w:ascii="Times New Roman" w:hAnsi="Times New Roman" w:cs="Times New Roman"/>
          <w:sz w:val="24"/>
          <w:szCs w:val="24"/>
        </w:rPr>
        <w:t xml:space="preserve">zbliżonych </w:t>
      </w:r>
      <w:r>
        <w:rPr>
          <w:rFonts w:ascii="Times New Roman" w:hAnsi="Times New Roman" w:cs="Times New Roman"/>
          <w:sz w:val="24"/>
          <w:szCs w:val="24"/>
        </w:rPr>
        <w:t>wymiarach:</w:t>
      </w:r>
    </w:p>
    <w:p w14:paraId="5AAB60E2" w14:textId="5207246E" w:rsidR="00874FE3" w:rsidRPr="00874FE3" w:rsidRDefault="00874FE3" w:rsidP="00874FE3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227x168x2</w:t>
      </w:r>
      <w:r w:rsidR="00D65B63">
        <w:rPr>
          <w:rFonts w:ascii="Times New Roman" w:hAnsi="Times New Roman" w:cs="Times New Roman"/>
          <w:sz w:val="24"/>
          <w:szCs w:val="24"/>
        </w:rPr>
        <w:t>, szt. 1.</w:t>
      </w:r>
    </w:p>
    <w:p w14:paraId="64EB139E" w14:textId="4ACEFADA" w:rsidR="00936B7F" w:rsidRPr="003F5E45" w:rsidRDefault="00936B7F" w:rsidP="003F5E45">
      <w:pPr>
        <w:pStyle w:val="Akapitzlist"/>
        <w:numPr>
          <w:ilvl w:val="0"/>
          <w:numId w:val="5"/>
        </w:numPr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 w:rsidRPr="003F5E45">
        <w:rPr>
          <w:rFonts w:ascii="Times New Roman" w:hAnsi="Times New Roman" w:cs="Times New Roman"/>
          <w:sz w:val="24"/>
          <w:szCs w:val="24"/>
        </w:rPr>
        <w:t xml:space="preserve">Materiałem wskazanym przez Zamawiającego na wykonanie </w:t>
      </w:r>
      <w:r w:rsidR="00874FE3" w:rsidRPr="003F5E45">
        <w:rPr>
          <w:rFonts w:ascii="Times New Roman" w:hAnsi="Times New Roman" w:cs="Times New Roman"/>
          <w:sz w:val="24"/>
          <w:szCs w:val="24"/>
        </w:rPr>
        <w:t xml:space="preserve">stopni, podstopnic </w:t>
      </w:r>
      <w:r w:rsidR="00874FE3" w:rsidRPr="003F5E45">
        <w:rPr>
          <w:rFonts w:ascii="Times New Roman" w:hAnsi="Times New Roman" w:cs="Times New Roman"/>
          <w:sz w:val="24"/>
          <w:szCs w:val="24"/>
        </w:rPr>
        <w:br/>
        <w:t>i spocznika</w:t>
      </w:r>
      <w:r w:rsidRPr="003F5E45">
        <w:rPr>
          <w:rFonts w:ascii="Times New Roman" w:hAnsi="Times New Roman" w:cs="Times New Roman"/>
          <w:sz w:val="24"/>
          <w:szCs w:val="24"/>
        </w:rPr>
        <w:t xml:space="preserve"> jest:</w:t>
      </w:r>
    </w:p>
    <w:p w14:paraId="295C8EFC" w14:textId="66EC2AAC" w:rsidR="00936B7F" w:rsidRPr="00874FE3" w:rsidRDefault="00936B7F" w:rsidP="00874FE3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4FE3">
        <w:rPr>
          <w:rFonts w:ascii="Times New Roman" w:hAnsi="Times New Roman" w:cs="Times New Roman"/>
          <w:sz w:val="24"/>
          <w:szCs w:val="24"/>
        </w:rPr>
        <w:t>granit szary prosty, powierzchnia przednia płomieniowana</w:t>
      </w:r>
      <w:r w:rsidR="00874FE3">
        <w:rPr>
          <w:rFonts w:ascii="Times New Roman" w:hAnsi="Times New Roman" w:cs="Times New Roman"/>
          <w:sz w:val="24"/>
          <w:szCs w:val="24"/>
        </w:rPr>
        <w:t xml:space="preserve"> ( czółka w przypadku stopni)</w:t>
      </w:r>
      <w:r w:rsidRPr="00874FE3">
        <w:rPr>
          <w:rFonts w:ascii="Times New Roman" w:hAnsi="Times New Roman" w:cs="Times New Roman"/>
          <w:sz w:val="24"/>
          <w:szCs w:val="24"/>
        </w:rPr>
        <w:t>, reszta boków cięta</w:t>
      </w:r>
      <w:r w:rsidR="00874FE3">
        <w:rPr>
          <w:rFonts w:ascii="Times New Roman" w:hAnsi="Times New Roman" w:cs="Times New Roman"/>
          <w:sz w:val="24"/>
          <w:szCs w:val="24"/>
        </w:rPr>
        <w:t>.</w:t>
      </w:r>
    </w:p>
    <w:p w14:paraId="5EE61351" w14:textId="77777777" w:rsidR="00936B7F" w:rsidRPr="008D6036" w:rsidRDefault="00936B7F" w:rsidP="00936B7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7CC0A5" w14:textId="77777777" w:rsidR="00936B7F" w:rsidRDefault="00936B7F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D28A0F" w14:textId="453E4275" w:rsidR="00314434" w:rsidRPr="008D6036" w:rsidRDefault="00314434" w:rsidP="008D60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14434" w:rsidRPr="008D60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652BD"/>
    <w:multiLevelType w:val="hybridMultilevel"/>
    <w:tmpl w:val="35A2E02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5374225"/>
    <w:multiLevelType w:val="hybridMultilevel"/>
    <w:tmpl w:val="425E90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37E0B"/>
    <w:multiLevelType w:val="hybridMultilevel"/>
    <w:tmpl w:val="D6A86342"/>
    <w:lvl w:ilvl="0" w:tplc="9C2CD620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3643C"/>
    <w:multiLevelType w:val="hybridMultilevel"/>
    <w:tmpl w:val="B9FCA9B8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05E6AEF"/>
    <w:multiLevelType w:val="hybridMultilevel"/>
    <w:tmpl w:val="425E9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86323"/>
    <w:multiLevelType w:val="hybridMultilevel"/>
    <w:tmpl w:val="783064B8"/>
    <w:lvl w:ilvl="0" w:tplc="2488D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869E5"/>
    <w:multiLevelType w:val="hybridMultilevel"/>
    <w:tmpl w:val="D5968C66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9B460E9"/>
    <w:multiLevelType w:val="hybridMultilevel"/>
    <w:tmpl w:val="4FCCAAE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C96DA3"/>
    <w:multiLevelType w:val="hybridMultilevel"/>
    <w:tmpl w:val="2A767A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869A1"/>
    <w:multiLevelType w:val="hybridMultilevel"/>
    <w:tmpl w:val="3D204488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0" w15:restartNumberingAfterBreak="0">
    <w:nsid w:val="5B051884"/>
    <w:multiLevelType w:val="hybridMultilevel"/>
    <w:tmpl w:val="D5968C66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43F2234"/>
    <w:multiLevelType w:val="hybridMultilevel"/>
    <w:tmpl w:val="2A767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4F2DFD"/>
    <w:multiLevelType w:val="hybridMultilevel"/>
    <w:tmpl w:val="4F6C3564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6D0939F4"/>
    <w:multiLevelType w:val="hybridMultilevel"/>
    <w:tmpl w:val="3E2CA6EA"/>
    <w:lvl w:ilvl="0" w:tplc="DD9896E0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705D6554"/>
    <w:multiLevelType w:val="hybridMultilevel"/>
    <w:tmpl w:val="12B8859E"/>
    <w:lvl w:ilvl="0" w:tplc="EB689D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8F5C6F"/>
    <w:multiLevelType w:val="hybridMultilevel"/>
    <w:tmpl w:val="AE1AB0C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7A0729"/>
    <w:multiLevelType w:val="hybridMultilevel"/>
    <w:tmpl w:val="A3DE1E68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7DA27E46"/>
    <w:multiLevelType w:val="hybridMultilevel"/>
    <w:tmpl w:val="426ED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289027">
    <w:abstractNumId w:val="6"/>
  </w:num>
  <w:num w:numId="2" w16cid:durableId="495271362">
    <w:abstractNumId w:val="16"/>
  </w:num>
  <w:num w:numId="3" w16cid:durableId="1639266887">
    <w:abstractNumId w:val="11"/>
  </w:num>
  <w:num w:numId="4" w16cid:durableId="1301886761">
    <w:abstractNumId w:val="8"/>
  </w:num>
  <w:num w:numId="5" w16cid:durableId="2076396562">
    <w:abstractNumId w:val="5"/>
  </w:num>
  <w:num w:numId="6" w16cid:durableId="302345124">
    <w:abstractNumId w:val="9"/>
  </w:num>
  <w:num w:numId="7" w16cid:durableId="1393239291">
    <w:abstractNumId w:val="17"/>
  </w:num>
  <w:num w:numId="8" w16cid:durableId="976105775">
    <w:abstractNumId w:val="4"/>
  </w:num>
  <w:num w:numId="9" w16cid:durableId="267010219">
    <w:abstractNumId w:val="12"/>
  </w:num>
  <w:num w:numId="10" w16cid:durableId="2035299515">
    <w:abstractNumId w:val="13"/>
  </w:num>
  <w:num w:numId="11" w16cid:durableId="1544752142">
    <w:abstractNumId w:val="0"/>
  </w:num>
  <w:num w:numId="12" w16cid:durableId="1321933008">
    <w:abstractNumId w:val="2"/>
  </w:num>
  <w:num w:numId="13" w16cid:durableId="1796480798">
    <w:abstractNumId w:val="15"/>
  </w:num>
  <w:num w:numId="14" w16cid:durableId="483935793">
    <w:abstractNumId w:val="7"/>
  </w:num>
  <w:num w:numId="15" w16cid:durableId="542986039">
    <w:abstractNumId w:val="3"/>
  </w:num>
  <w:num w:numId="16" w16cid:durableId="1199783248">
    <w:abstractNumId w:val="10"/>
  </w:num>
  <w:num w:numId="17" w16cid:durableId="1458766159">
    <w:abstractNumId w:val="14"/>
  </w:num>
  <w:num w:numId="18" w16cid:durableId="1335106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664"/>
    <w:rsid w:val="001667C0"/>
    <w:rsid w:val="00314434"/>
    <w:rsid w:val="003F5E45"/>
    <w:rsid w:val="004A2BA1"/>
    <w:rsid w:val="004B5664"/>
    <w:rsid w:val="00622592"/>
    <w:rsid w:val="007109A5"/>
    <w:rsid w:val="007305EF"/>
    <w:rsid w:val="00874FE3"/>
    <w:rsid w:val="008D6036"/>
    <w:rsid w:val="00936B7F"/>
    <w:rsid w:val="00C84960"/>
    <w:rsid w:val="00CB2D54"/>
    <w:rsid w:val="00D6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D142"/>
  <w15:chartTrackingRefBased/>
  <w15:docId w15:val="{2D4893C0-8CFB-4AD8-AB01-2A968814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B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1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Świdnica - Zuzanna Urbanik</dc:creator>
  <cp:keywords/>
  <dc:description/>
  <cp:lastModifiedBy>PSSE Świdnica - Zuzanna Urbanik</cp:lastModifiedBy>
  <cp:revision>8</cp:revision>
  <dcterms:created xsi:type="dcterms:W3CDTF">2023-10-30T13:40:00Z</dcterms:created>
  <dcterms:modified xsi:type="dcterms:W3CDTF">2023-10-31T12:03:00Z</dcterms:modified>
</cp:coreProperties>
</file>